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2B420" w14:textId="69561D4B" w:rsidR="00FE15B6" w:rsidRPr="00D219C9" w:rsidRDefault="005342F8">
      <w:pPr>
        <w:rPr>
          <w:rFonts w:ascii="Comic Sans MS" w:hAnsi="Comic Sans MS" w:cs="Times New Roman"/>
          <w:color w:val="C00000"/>
        </w:rPr>
      </w:pPr>
      <w:r w:rsidRPr="00D219C9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6905262E" wp14:editId="783687C5">
            <wp:simplePos x="0" y="0"/>
            <wp:positionH relativeFrom="margin">
              <wp:posOffset>4196049</wp:posOffset>
            </wp:positionH>
            <wp:positionV relativeFrom="paragraph">
              <wp:posOffset>6394</wp:posOffset>
            </wp:positionV>
            <wp:extent cx="1764665" cy="1716405"/>
            <wp:effectExtent l="0" t="0" r="6985" b="0"/>
            <wp:wrapThrough wrapText="bothSides">
              <wp:wrapPolygon edited="0">
                <wp:start x="0" y="0"/>
                <wp:lineTo x="0" y="21336"/>
                <wp:lineTo x="21452" y="21336"/>
                <wp:lineTo x="21452" y="0"/>
                <wp:lineTo x="0" y="0"/>
              </wp:wrapPolygon>
            </wp:wrapThrough>
            <wp:docPr id="13" name="Resim 13" descr="Envelope, Letter, Post, Message, Write, Paper, Send, Communication, Mail,  Contact, Old | Pik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nvelope, Letter, Post, Message, Write, Paper, Send, Communication, Mail,  Contact, Old | Piki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ED7">
        <w:rPr>
          <w:rFonts w:ascii="Comic Sans MS" w:hAnsi="Comic Sans MS" w:cs="Times New Roman"/>
          <w:color w:val="C00000"/>
        </w:rPr>
        <w:t>İSTASYON</w:t>
      </w:r>
      <w:bookmarkStart w:id="0" w:name="_GoBack"/>
      <w:bookmarkEnd w:id="0"/>
      <w:r w:rsidR="00FE15B6" w:rsidRPr="00D219C9">
        <w:rPr>
          <w:rFonts w:ascii="Comic Sans MS" w:hAnsi="Comic Sans MS" w:cs="Times New Roman"/>
          <w:color w:val="C00000"/>
        </w:rPr>
        <w:t xml:space="preserve"> İLKOKULU PSİKOLOJİK DANIŞMA ve REHBERLİK SERVİSİNDEN MESAJINIZ VAR…</w:t>
      </w:r>
      <w:r w:rsidRPr="00D219C9">
        <w:rPr>
          <w:noProof/>
        </w:rPr>
        <w:t xml:space="preserve"> </w:t>
      </w:r>
    </w:p>
    <w:p w14:paraId="793BC682" w14:textId="6C6E6A25" w:rsidR="00332679" w:rsidRPr="00D219C9" w:rsidRDefault="00321DC2" w:rsidP="00FE15B6">
      <w:pPr>
        <w:ind w:firstLine="708"/>
        <w:rPr>
          <w:rFonts w:ascii="Comic Sans MS" w:hAnsi="Comic Sans MS" w:cs="Times New Roman"/>
        </w:rPr>
      </w:pPr>
      <w:r w:rsidRPr="00D219C9">
        <w:rPr>
          <w:rFonts w:ascii="Comic Sans MS" w:hAnsi="Comic Sans MS" w:cs="Times New Roman"/>
        </w:rPr>
        <w:t>Sevgili velimiz dün beşiğini salladığınız, yürürken düşmesin diye elini tuttuğunuz</w:t>
      </w:r>
      <w:r w:rsidR="00997992" w:rsidRPr="00D219C9">
        <w:rPr>
          <w:rFonts w:ascii="Comic Sans MS" w:hAnsi="Comic Sans MS" w:cs="Times New Roman"/>
        </w:rPr>
        <w:t>, parkta bahçede izleyip yanında durduğunuz</w:t>
      </w:r>
      <w:r w:rsidRPr="00D219C9">
        <w:rPr>
          <w:rFonts w:ascii="Comic Sans MS" w:hAnsi="Comic Sans MS" w:cs="Times New Roman"/>
        </w:rPr>
        <w:t xml:space="preserve"> çocuğunuz ilkokullu oldu. Onun için yepyeni bir hik</w:t>
      </w:r>
      <w:r w:rsidR="00FE15B6" w:rsidRPr="00D219C9">
        <w:rPr>
          <w:rFonts w:ascii="Comic Sans MS" w:hAnsi="Comic Sans MS" w:cs="Times New Roman"/>
        </w:rPr>
        <w:t>â</w:t>
      </w:r>
      <w:r w:rsidRPr="00D219C9">
        <w:rPr>
          <w:rFonts w:ascii="Comic Sans MS" w:hAnsi="Comic Sans MS" w:cs="Times New Roman"/>
        </w:rPr>
        <w:t>ye başlıyor.</w:t>
      </w:r>
    </w:p>
    <w:p w14:paraId="75872ED2" w14:textId="74AB787D" w:rsidR="006042C1" w:rsidRPr="00D219C9" w:rsidRDefault="00321DC2">
      <w:pPr>
        <w:rPr>
          <w:rFonts w:ascii="Comic Sans MS" w:hAnsi="Comic Sans MS" w:cs="Times New Roman"/>
        </w:rPr>
      </w:pPr>
      <w:r w:rsidRPr="00D219C9">
        <w:rPr>
          <w:rFonts w:ascii="Comic Sans MS" w:hAnsi="Comic Sans MS" w:cs="Times New Roman"/>
        </w:rPr>
        <w:t xml:space="preserve">Hepimiz çok heyecanlı ve mutluyuz. Yeni yüzlerle tanışmanın </w:t>
      </w:r>
      <w:r w:rsidR="005342F8" w:rsidRPr="00D219C9">
        <w:rPr>
          <w:rFonts w:ascii="Comic Sans MS" w:hAnsi="Comic Sans MS" w:cs="Times New Roman"/>
        </w:rPr>
        <w:t>heyecanını yaşarken</w:t>
      </w:r>
      <w:r w:rsidRPr="00D219C9">
        <w:rPr>
          <w:rFonts w:ascii="Comic Sans MS" w:hAnsi="Comic Sans MS" w:cs="Times New Roman"/>
        </w:rPr>
        <w:t xml:space="preserve"> </w:t>
      </w:r>
      <w:r w:rsidR="00AD4B45" w:rsidRPr="00D219C9">
        <w:rPr>
          <w:rFonts w:ascii="Comic Sans MS" w:hAnsi="Comic Sans MS" w:cs="Times New Roman"/>
        </w:rPr>
        <w:t>bilmedi</w:t>
      </w:r>
      <w:r w:rsidR="002A3053" w:rsidRPr="00D219C9">
        <w:rPr>
          <w:rFonts w:ascii="Comic Sans MS" w:hAnsi="Comic Sans MS" w:cs="Times New Roman"/>
        </w:rPr>
        <w:t>ği</w:t>
      </w:r>
      <w:r w:rsidR="00AD4B45" w:rsidRPr="00D219C9">
        <w:rPr>
          <w:rFonts w:ascii="Comic Sans MS" w:hAnsi="Comic Sans MS" w:cs="Times New Roman"/>
        </w:rPr>
        <w:t xml:space="preserve"> bir yerde olmanın </w:t>
      </w:r>
      <w:r w:rsidRPr="00D219C9">
        <w:rPr>
          <w:rFonts w:ascii="Comic Sans MS" w:hAnsi="Comic Sans MS" w:cs="Times New Roman"/>
        </w:rPr>
        <w:t xml:space="preserve">kaygısı var </w:t>
      </w:r>
      <w:r w:rsidR="00FE15B6" w:rsidRPr="00D219C9">
        <w:rPr>
          <w:rFonts w:ascii="Comic Sans MS" w:hAnsi="Comic Sans MS" w:cs="Times New Roman"/>
        </w:rPr>
        <w:t>kimimizin üzerinde</w:t>
      </w:r>
      <w:r w:rsidRPr="00D219C9">
        <w:rPr>
          <w:rFonts w:ascii="Comic Sans MS" w:hAnsi="Comic Sans MS" w:cs="Times New Roman"/>
        </w:rPr>
        <w:t xml:space="preserve">. </w:t>
      </w:r>
      <w:r w:rsidR="00332679" w:rsidRPr="00D219C9">
        <w:rPr>
          <w:rFonts w:ascii="Comic Sans MS" w:hAnsi="Comic Sans MS" w:cs="Times New Roman"/>
        </w:rPr>
        <w:t xml:space="preserve">Tabi kafamızdaki soru işaretleri ile birlikte. </w:t>
      </w:r>
    </w:p>
    <w:p w14:paraId="25E3BEEB" w14:textId="4DC3FCBE" w:rsidR="00332679" w:rsidRPr="00D219C9" w:rsidRDefault="00FE15B6">
      <w:pPr>
        <w:rPr>
          <w:rFonts w:ascii="Comic Sans MS" w:hAnsi="Comic Sans MS" w:cs="Times New Roman"/>
        </w:rPr>
      </w:pPr>
      <w:r w:rsidRPr="00D219C9">
        <w:rPr>
          <w:rFonts w:ascii="Comic Sans MS" w:hAnsi="Comic Sans MS" w:cs="Times New Roman"/>
        </w:rPr>
        <w:t>“</w:t>
      </w:r>
      <w:r w:rsidR="00332679" w:rsidRPr="00D219C9">
        <w:rPr>
          <w:rFonts w:ascii="Comic Sans MS" w:hAnsi="Comic Sans MS" w:cs="Times New Roman"/>
        </w:rPr>
        <w:t>Acaba çocuğu</w:t>
      </w:r>
      <w:r w:rsidRPr="00D219C9">
        <w:rPr>
          <w:rFonts w:ascii="Comic Sans MS" w:hAnsi="Comic Sans MS" w:cs="Times New Roman"/>
        </w:rPr>
        <w:t>m</w:t>
      </w:r>
      <w:r w:rsidR="00332679" w:rsidRPr="00D219C9">
        <w:rPr>
          <w:rFonts w:ascii="Comic Sans MS" w:hAnsi="Comic Sans MS" w:cs="Times New Roman"/>
        </w:rPr>
        <w:t xml:space="preserve"> öğretmenini sevecek mi, arkadaşları ile iyi anlaşabilecek mi? Ödev yapmaya alışır, okuma yazmaya erken geçer mi?</w:t>
      </w:r>
      <w:r w:rsidRPr="00D219C9">
        <w:rPr>
          <w:rFonts w:ascii="Comic Sans MS" w:hAnsi="Comic Sans MS" w:cs="Times New Roman"/>
        </w:rPr>
        <w:t>”</w:t>
      </w:r>
      <w:r w:rsidR="00332679" w:rsidRPr="00D219C9">
        <w:rPr>
          <w:rFonts w:ascii="Comic Sans MS" w:hAnsi="Comic Sans MS" w:cs="Times New Roman"/>
        </w:rPr>
        <w:t xml:space="preserve"> Ve daha bir sürü endişe cümlesi…</w:t>
      </w:r>
    </w:p>
    <w:p w14:paraId="19F294E6" w14:textId="74633A79" w:rsidR="00332679" w:rsidRPr="00D219C9" w:rsidRDefault="004F19A7">
      <w:pPr>
        <w:rPr>
          <w:rFonts w:ascii="Comic Sans MS" w:hAnsi="Comic Sans MS" w:cs="Times New Roman"/>
        </w:rPr>
      </w:pPr>
      <w:r w:rsidRPr="00D219C9">
        <w:rPr>
          <w:rFonts w:ascii="Comic Sans MS" w:hAnsi="Comic Sans MS" w:cs="Times New Roman"/>
        </w:rPr>
        <w:t>Gelin bir de çocuğunuzun gözünden bakalım bu duruma. “Acaba öğretmenim</w:t>
      </w:r>
      <w:r w:rsidR="00C2106F" w:rsidRPr="00D219C9">
        <w:rPr>
          <w:rFonts w:ascii="Comic Sans MS" w:hAnsi="Comic Sans MS" w:cs="Times New Roman"/>
        </w:rPr>
        <w:t xml:space="preserve"> </w:t>
      </w:r>
      <w:r w:rsidR="002A3053" w:rsidRPr="00D219C9">
        <w:rPr>
          <w:rFonts w:ascii="Comic Sans MS" w:hAnsi="Comic Sans MS" w:cs="Times New Roman"/>
        </w:rPr>
        <w:t>nasıl biri</w:t>
      </w:r>
      <w:r w:rsidRPr="00D219C9">
        <w:rPr>
          <w:rFonts w:ascii="Comic Sans MS" w:hAnsi="Comic Sans MS" w:cs="Times New Roman"/>
        </w:rPr>
        <w:t>, yeni arkadaşları</w:t>
      </w:r>
      <w:r w:rsidR="002A3053" w:rsidRPr="00D219C9">
        <w:rPr>
          <w:rFonts w:ascii="Comic Sans MS" w:hAnsi="Comic Sans MS" w:cs="Times New Roman"/>
        </w:rPr>
        <w:t>m benimle oyun oynar mı</w:t>
      </w:r>
      <w:r w:rsidRPr="00D219C9">
        <w:rPr>
          <w:rFonts w:ascii="Comic Sans MS" w:hAnsi="Comic Sans MS" w:cs="Times New Roman"/>
        </w:rPr>
        <w:t>? Ya annem beni bırakıp giderse, ne yaparım hiç bilmediğim bu yerde?”</w:t>
      </w:r>
    </w:p>
    <w:p w14:paraId="3790E143" w14:textId="266BD6DF" w:rsidR="00E66AB8" w:rsidRPr="00D219C9" w:rsidRDefault="00C2106F">
      <w:pPr>
        <w:rPr>
          <w:rFonts w:ascii="Comic Sans MS" w:hAnsi="Comic Sans MS" w:cs="Times New Roman"/>
        </w:rPr>
      </w:pPr>
      <w:r w:rsidRPr="00D219C9">
        <w:rPr>
          <w:rFonts w:ascii="Comic Sans MS" w:hAnsi="Comic Sans MS" w:cs="Times New Roman"/>
        </w:rPr>
        <w:t xml:space="preserve">Okul öncesi eğitim almış olsa bile çocuğunuz için ilkokula başlamak yeni bir ortama uyum sağlamak demektir. </w:t>
      </w:r>
      <w:r w:rsidR="0089550B" w:rsidRPr="00D219C9">
        <w:rPr>
          <w:rFonts w:ascii="Comic Sans MS" w:hAnsi="Comic Sans MS" w:cs="Times New Roman"/>
        </w:rPr>
        <w:t>Daha önce hiç okula gitmemiş okulun nasıl bir yer olduğunu bilmeyen çocukların kaygısı daha fazla olabilir.</w:t>
      </w:r>
    </w:p>
    <w:p w14:paraId="2359729A" w14:textId="7E98F5AB" w:rsidR="00A43A60" w:rsidRPr="00D219C9" w:rsidRDefault="00A43A60">
      <w:pPr>
        <w:rPr>
          <w:rFonts w:ascii="Comic Sans MS" w:hAnsi="Comic Sans MS" w:cs="Times New Roman"/>
        </w:rPr>
      </w:pPr>
      <w:r w:rsidRPr="00D219C9">
        <w:rPr>
          <w:rFonts w:ascii="Comic Sans MS" w:hAnsi="Comic Sans MS" w:cs="Times New Roman"/>
        </w:rPr>
        <w:t>Çocuğunuzun bu yeni yere alışabilmesi için sizin desteğinize ihtiyacı var. Öncelikle ona gideceği yeri anlatabilirsiniz. Orada onu çok sevecek bir öğretmeni olacağını yeni arkadaşlıklar kuracağını, okuma yazma öğrenip artık hik</w:t>
      </w:r>
      <w:r w:rsidR="002A3053" w:rsidRPr="00D219C9">
        <w:rPr>
          <w:rFonts w:ascii="Comic Sans MS" w:hAnsi="Comic Sans MS" w:cs="Times New Roman"/>
        </w:rPr>
        <w:t>â</w:t>
      </w:r>
      <w:r w:rsidRPr="00D219C9">
        <w:rPr>
          <w:rFonts w:ascii="Comic Sans MS" w:hAnsi="Comic Sans MS" w:cs="Times New Roman"/>
        </w:rPr>
        <w:t xml:space="preserve">ye kitaplarını kendisinin okuyabileceğini söyleyebilir, </w:t>
      </w:r>
      <w:r w:rsidR="002A3053" w:rsidRPr="00D219C9">
        <w:rPr>
          <w:rFonts w:ascii="Comic Sans MS" w:hAnsi="Comic Sans MS" w:cs="Times New Roman"/>
        </w:rPr>
        <w:t xml:space="preserve">Okul üzerine tatlı </w:t>
      </w:r>
      <w:r w:rsidRPr="00D219C9">
        <w:rPr>
          <w:rFonts w:ascii="Comic Sans MS" w:hAnsi="Comic Sans MS" w:cs="Times New Roman"/>
        </w:rPr>
        <w:t xml:space="preserve">sohbetler gerçekleştirebilirsiniz. </w:t>
      </w:r>
    </w:p>
    <w:p w14:paraId="66C63D6C" w14:textId="66ED5203" w:rsidR="00A43A60" w:rsidRPr="00D219C9" w:rsidRDefault="00A43A60">
      <w:pPr>
        <w:rPr>
          <w:rFonts w:ascii="Comic Sans MS" w:hAnsi="Comic Sans MS" w:cs="Times New Roman"/>
        </w:rPr>
      </w:pPr>
      <w:r w:rsidRPr="00D219C9">
        <w:rPr>
          <w:rFonts w:ascii="Comic Sans MS" w:hAnsi="Comic Sans MS" w:cs="Times New Roman"/>
        </w:rPr>
        <w:t>Bazı çocukların yeni ortama uyum sağlamaları uzun sürebilir. Bu noktada öncelikle sizin kaygılarınızı azaltmanız, çocuğunuz</w:t>
      </w:r>
      <w:r w:rsidR="00FE15B6" w:rsidRPr="00D219C9">
        <w:rPr>
          <w:rFonts w:ascii="Comic Sans MS" w:hAnsi="Comic Sans MS" w:cs="Times New Roman"/>
        </w:rPr>
        <w:t>a</w:t>
      </w:r>
      <w:r w:rsidRPr="00D219C9">
        <w:rPr>
          <w:rFonts w:ascii="Comic Sans MS" w:hAnsi="Comic Sans MS" w:cs="Times New Roman"/>
        </w:rPr>
        <w:t xml:space="preserve"> okulda güvende olduğunu hissettirmeniz gerekir. Unutmayın çocuklar duyguları hemen fark ederler. Siz anne baba olarak iyi hisseder, kaygınızı azaltırsanız çocuğunuzun da daha iyi hissettiğini göreceksiniz.</w:t>
      </w:r>
      <w:r w:rsidR="005342F8" w:rsidRPr="00D219C9">
        <w:rPr>
          <w:rFonts w:ascii="Comic Sans MS" w:hAnsi="Comic Sans MS" w:cs="Times New Roman"/>
        </w:rPr>
        <w:t xml:space="preserve"> Ağlıyor diye okula göndermemek ya da okulun kapısından geri dönmek çocuğun okula alışmasını zorlaştıracaktır.</w:t>
      </w:r>
    </w:p>
    <w:p w14:paraId="22F9B294" w14:textId="080949DC" w:rsidR="0089550B" w:rsidRDefault="00E378AA">
      <w:pPr>
        <w:rPr>
          <w:rFonts w:ascii="Comic Sans MS" w:hAnsi="Comic Sans MS" w:cs="Times New Roman"/>
        </w:rPr>
      </w:pPr>
      <w:r w:rsidRPr="00D219C9">
        <w:rPr>
          <w:rFonts w:ascii="Comic Sans MS" w:hAnsi="Comic Sans MS" w:cs="Times New Roman"/>
        </w:rPr>
        <w:t>Çocuğunuzun kendisini okula ait hissedebilmesi için elimizden geleni hep birlikte yapacağız</w:t>
      </w:r>
      <w:r w:rsidR="00EE48CA" w:rsidRPr="00D219C9">
        <w:rPr>
          <w:rFonts w:ascii="Comic Sans MS" w:hAnsi="Comic Sans MS" w:cs="Times New Roman"/>
        </w:rPr>
        <w:t>. Hepimiz için yeni okul döneminin güzellikler getirmesi dileğiyle…</w:t>
      </w:r>
    </w:p>
    <w:p w14:paraId="67634513" w14:textId="665DE708" w:rsidR="00D219C9" w:rsidRDefault="00D219C9">
      <w:pPr>
        <w:rPr>
          <w:rFonts w:ascii="Comic Sans MS" w:hAnsi="Comic Sans MS" w:cs="Times New Roman"/>
        </w:rPr>
      </w:pPr>
    </w:p>
    <w:p w14:paraId="3B7504C9" w14:textId="1345558F" w:rsidR="00D219C9" w:rsidRDefault="00D219C9">
      <w:pPr>
        <w:rPr>
          <w:rFonts w:ascii="Comic Sans MS" w:hAnsi="Comic Sans MS" w:cs="Times New Roman"/>
        </w:rPr>
      </w:pPr>
    </w:p>
    <w:p w14:paraId="65F00DD0" w14:textId="454ECD9D" w:rsidR="00D219C9" w:rsidRDefault="00D219C9">
      <w:pPr>
        <w:rPr>
          <w:rFonts w:ascii="Comic Sans MS" w:hAnsi="Comic Sans MS" w:cs="Times New Roman"/>
        </w:rPr>
      </w:pPr>
    </w:p>
    <w:p w14:paraId="7B32CCD5" w14:textId="66E90E8C" w:rsidR="00D219C9" w:rsidRDefault="00D219C9">
      <w:pPr>
        <w:rPr>
          <w:rFonts w:ascii="Comic Sans MS" w:hAnsi="Comic Sans MS" w:cs="Times New Roman"/>
        </w:rPr>
      </w:pPr>
    </w:p>
    <w:p w14:paraId="15E004C7" w14:textId="77777777" w:rsidR="00D219C9" w:rsidRPr="00D219C9" w:rsidRDefault="00D219C9">
      <w:pPr>
        <w:rPr>
          <w:rFonts w:ascii="Comic Sans MS" w:hAnsi="Comic Sans MS" w:cs="Times New Roman"/>
        </w:rPr>
      </w:pPr>
    </w:p>
    <w:p w14:paraId="56CB2D53" w14:textId="4DED2476" w:rsidR="0089550B" w:rsidRPr="0089550B" w:rsidRDefault="0089550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55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Okula uyum sağlamakta güçlük yaşayan, okula girmek istemeyen öğrencilerimiz için Mehmet Teber’in ‘Uçma Zamanı’ hikayesini okuyabilirsiniz. Uyumadan önce en az 3 gece okumanız, hik</w:t>
      </w:r>
      <w:r w:rsidR="00D219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â</w:t>
      </w:r>
      <w:r w:rsidRPr="008955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ye sonunda çocuğa soru sormamanız, yorum yapmamanız doğru olur. Çocuğunuzun anlatmak istedikleri olursa nazikçe dinlemeniz tavsiye edilir.</w:t>
      </w:r>
    </w:p>
    <w:p w14:paraId="0095C1B6" w14:textId="152F16AA" w:rsidR="0089550B" w:rsidRPr="002A3053" w:rsidRDefault="00D219C9" w:rsidP="00EE48C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7209FEB" wp14:editId="478D5C42">
            <wp:simplePos x="0" y="0"/>
            <wp:positionH relativeFrom="column">
              <wp:posOffset>-60131</wp:posOffset>
            </wp:positionH>
            <wp:positionV relativeFrom="paragraph">
              <wp:posOffset>5183422</wp:posOffset>
            </wp:positionV>
            <wp:extent cx="1576705" cy="1148080"/>
            <wp:effectExtent l="190500" t="323850" r="175895" b="318770"/>
            <wp:wrapThrough wrapText="bothSides">
              <wp:wrapPolygon edited="0">
                <wp:start x="594" y="22352"/>
                <wp:lineTo x="7343" y="27070"/>
                <wp:lineTo x="9365" y="22052"/>
                <wp:lineTo x="15987" y="27083"/>
                <wp:lineTo x="18008" y="22065"/>
                <wp:lineTo x="20749" y="24147"/>
                <wp:lineTo x="21886" y="21324"/>
                <wp:lineTo x="22162" y="646"/>
                <wp:lineTo x="20792" y="-395"/>
                <wp:lineTo x="6065" y="-115"/>
                <wp:lineTo x="-168" y="1293"/>
                <wp:lineTo x="-319" y="21658"/>
                <wp:lineTo x="594" y="22352"/>
              </wp:wrapPolygon>
            </wp:wrapThrough>
            <wp:docPr id="11" name="Resim 11" descr="Flying Bird Cartoon - ClipArt Bes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lying Bird Cartoon - ClipArt Bes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062959" flipV="1">
                      <a:off x="0" y="0"/>
                      <a:ext cx="157670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4F8D0F77" wp14:editId="65F979AD">
            <wp:simplePos x="0" y="0"/>
            <wp:positionH relativeFrom="margin">
              <wp:posOffset>3894400</wp:posOffset>
            </wp:positionH>
            <wp:positionV relativeFrom="paragraph">
              <wp:posOffset>1008822</wp:posOffset>
            </wp:positionV>
            <wp:extent cx="1739265" cy="1303655"/>
            <wp:effectExtent l="0" t="0" r="0" b="0"/>
            <wp:wrapThrough wrapText="bothSides">
              <wp:wrapPolygon edited="0">
                <wp:start x="0" y="0"/>
                <wp:lineTo x="0" y="21148"/>
                <wp:lineTo x="21292" y="21148"/>
                <wp:lineTo x="21292" y="0"/>
                <wp:lineTo x="0" y="0"/>
              </wp:wrapPolygon>
            </wp:wrapThrough>
            <wp:docPr id="1" name="Resim 1" descr="Ваши дети - это не ваши де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ши дети - это не ваши дети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50B" w:rsidRPr="0089550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UÇMA ZAMANI</w:t>
      </w:r>
      <w:r w:rsidR="0089550B" w:rsidRPr="0089550B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89550B" w:rsidRPr="0089550B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89550B" w:rsidRPr="002A305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Zamanın birinde ormanda yaşayan çeşit çeşit kuş türü varmış. Her ağacın tepesinde bir kuş yuvası varmış.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="0089550B" w:rsidRPr="002A305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Her bahar geldiğinde bu yuvalarda yumurtalardan yavru kuşlar çıkarmış. Anne-babalar yavru kuşlarını çok sever, onları ormandan getirdikleri yiyeceklerle beslerlermiş.</w:t>
      </w:r>
      <w:r w:rsidR="0089550B" w:rsidRPr="002A3053">
        <w:rPr>
          <w:rFonts w:ascii="Times New Roman" w:hAnsi="Times New Roman" w:cs="Times New Roman"/>
          <w:i/>
          <w:iCs/>
          <w:color w:val="222222"/>
          <w:sz w:val="24"/>
          <w:szCs w:val="24"/>
        </w:rPr>
        <w:br/>
      </w:r>
      <w:r w:rsidR="0089550B" w:rsidRPr="002A3053">
        <w:rPr>
          <w:rFonts w:ascii="Times New Roman" w:hAnsi="Times New Roman" w:cs="Times New Roman"/>
          <w:i/>
          <w:iCs/>
          <w:color w:val="222222"/>
          <w:sz w:val="24"/>
          <w:szCs w:val="24"/>
        </w:rPr>
        <w:br/>
      </w:r>
      <w:r w:rsidR="0089550B" w:rsidRPr="002A305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Yaz ayının başı geldiğinde ormanda büyük bir heyecan olurmuş. Çünkü yaz ayının ilk gününde yuvada büyüyen yavru kuşlar ilk defa yuvalarından uçar ve ormandaki yeni yerleri ve diğer hayvanları keşfederlermiş.</w:t>
      </w:r>
      <w:r w:rsidR="0089550B" w:rsidRPr="002A3053">
        <w:rPr>
          <w:rFonts w:ascii="Times New Roman" w:hAnsi="Times New Roman" w:cs="Times New Roman"/>
          <w:i/>
          <w:iCs/>
          <w:color w:val="222222"/>
          <w:sz w:val="24"/>
          <w:szCs w:val="24"/>
        </w:rPr>
        <w:br/>
      </w:r>
      <w:r w:rsidR="0089550B" w:rsidRPr="002A3053">
        <w:rPr>
          <w:rFonts w:ascii="Times New Roman" w:hAnsi="Times New Roman" w:cs="Times New Roman"/>
          <w:i/>
          <w:iCs/>
          <w:color w:val="222222"/>
          <w:sz w:val="24"/>
          <w:szCs w:val="24"/>
        </w:rPr>
        <w:br/>
      </w:r>
      <w:r w:rsidR="0089550B" w:rsidRPr="002A305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 sabah ormanın her yerinden kuş sesleri geliyormuş. Tüm yavru kuşlar yuvalarının kenarında uçma zamanını bekliyormuş. Bazı kuşlar korkudan ağlarken bazıları ise bir an önce uçmak için sabırsızlanıyormuş.</w:t>
      </w:r>
      <w:r w:rsidR="0089550B" w:rsidRPr="002A3053">
        <w:rPr>
          <w:rFonts w:ascii="Times New Roman" w:hAnsi="Times New Roman" w:cs="Times New Roman"/>
          <w:i/>
          <w:iCs/>
          <w:color w:val="222222"/>
          <w:sz w:val="24"/>
          <w:szCs w:val="24"/>
        </w:rPr>
        <w:br/>
      </w:r>
      <w:r w:rsidR="0089550B" w:rsidRPr="002A3053">
        <w:rPr>
          <w:rFonts w:ascii="Times New Roman" w:hAnsi="Times New Roman" w:cs="Times New Roman"/>
          <w:i/>
          <w:iCs/>
          <w:color w:val="222222"/>
          <w:sz w:val="24"/>
          <w:szCs w:val="24"/>
        </w:rPr>
        <w:br/>
      </w:r>
      <w:r w:rsidR="0089550B" w:rsidRPr="002A305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Herkes uçmak için bilge baykuşun işaretini bekliyormuş. Anne-babalar korkan yavru kuşları sakinleştirmişler. Leyleklerin uçarken onlara yardımcı olacağını, akşam ise tüm kuşlar gibi geri yuvaya döneceklerini anlatmışlar.</w:t>
      </w:r>
      <w:r w:rsidR="0089550B" w:rsidRPr="002A3053">
        <w:rPr>
          <w:rFonts w:ascii="Times New Roman" w:hAnsi="Times New Roman" w:cs="Times New Roman"/>
          <w:i/>
          <w:iCs/>
          <w:color w:val="222222"/>
          <w:sz w:val="24"/>
          <w:szCs w:val="24"/>
        </w:rPr>
        <w:br/>
      </w:r>
      <w:r w:rsidR="0089550B" w:rsidRPr="002A3053">
        <w:rPr>
          <w:rFonts w:ascii="Times New Roman" w:hAnsi="Times New Roman" w:cs="Times New Roman"/>
          <w:i/>
          <w:iCs/>
          <w:color w:val="222222"/>
          <w:sz w:val="24"/>
          <w:szCs w:val="24"/>
        </w:rPr>
        <w:br/>
      </w:r>
      <w:r w:rsidR="0089550B" w:rsidRPr="002A305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Baykuş "guu guuukk" demiş ve tüm yavru kuşlar kanatlarını açmışlar. Sonra anne babalarına "bay bay" yapmışlar ve uçmaya başlamışlar. Bazıları ağlayarak, bazıları heyecanla, bazıları da merakla uçmuşlar. Güler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89550B" w:rsidRPr="002A305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yüzlü leylekler yavru kuşlara yardımcı olmuş, ağlayanları sakinleştirmiş.</w:t>
      </w:r>
      <w:r w:rsidR="0089550B" w:rsidRPr="002A3053">
        <w:rPr>
          <w:rFonts w:ascii="Times New Roman" w:hAnsi="Times New Roman" w:cs="Times New Roman"/>
          <w:i/>
          <w:iCs/>
          <w:color w:val="222222"/>
          <w:sz w:val="24"/>
          <w:szCs w:val="24"/>
        </w:rPr>
        <w:br/>
      </w:r>
      <w:r w:rsidR="0089550B" w:rsidRPr="002A3053">
        <w:rPr>
          <w:rFonts w:ascii="Times New Roman" w:hAnsi="Times New Roman" w:cs="Times New Roman"/>
          <w:i/>
          <w:iCs/>
          <w:color w:val="222222"/>
          <w:sz w:val="24"/>
          <w:szCs w:val="24"/>
        </w:rPr>
        <w:br/>
      </w:r>
      <w:r w:rsidR="0089550B" w:rsidRPr="002A305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 gün yavru leylekler ormandaki akarsuların yerini öğrenmişler zürafalarla tanışmışlar, acıkınca yemek yemişler. Orman parkında oyun oynamışlar. Akşam olunca da yine baykuşun sesi ile yuvalarına dönmüşler.</w:t>
      </w:r>
      <w:r w:rsidR="0089550B" w:rsidRPr="002A3053">
        <w:rPr>
          <w:rFonts w:ascii="Times New Roman" w:hAnsi="Times New Roman" w:cs="Times New Roman"/>
          <w:i/>
          <w:iCs/>
          <w:color w:val="222222"/>
          <w:sz w:val="24"/>
          <w:szCs w:val="24"/>
        </w:rPr>
        <w:br/>
      </w:r>
      <w:r w:rsidR="0089550B" w:rsidRPr="002A3053">
        <w:rPr>
          <w:rFonts w:ascii="Times New Roman" w:hAnsi="Times New Roman" w:cs="Times New Roman"/>
          <w:i/>
          <w:iCs/>
          <w:color w:val="222222"/>
          <w:sz w:val="24"/>
          <w:szCs w:val="24"/>
        </w:rPr>
        <w:br/>
      </w:r>
      <w:r w:rsidR="0089550B" w:rsidRPr="002A305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Anne babalar yuvada yavrularını bekliyorlarmış. Yavruları gelince onlara sarılıp birlikte oyun oynamışlar.</w:t>
      </w:r>
      <w:r w:rsidR="0089550B" w:rsidRPr="002A3053">
        <w:rPr>
          <w:rFonts w:ascii="Times New Roman" w:hAnsi="Times New Roman" w:cs="Times New Roman"/>
          <w:i/>
          <w:iCs/>
          <w:color w:val="222222"/>
          <w:sz w:val="24"/>
          <w:szCs w:val="24"/>
        </w:rPr>
        <w:br/>
      </w:r>
      <w:r w:rsidR="0089550B" w:rsidRPr="002A3053">
        <w:rPr>
          <w:rFonts w:ascii="Times New Roman" w:hAnsi="Times New Roman" w:cs="Times New Roman"/>
          <w:i/>
          <w:iCs/>
          <w:color w:val="222222"/>
          <w:sz w:val="24"/>
          <w:szCs w:val="24"/>
        </w:rPr>
        <w:br/>
      </w:r>
      <w:r w:rsidR="0089550B" w:rsidRPr="002A305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Bir süre sonra tüm yavru kuşlar, ormana ve uçmaya alışmışlar. Hep birlikte sabah neşe ile uçup ormanı keşfedip birçok şey öğrenmişler. Akşam olunca da evlerine dönüp güzelce uykuya dalmışlar.</w:t>
      </w:r>
    </w:p>
    <w:sectPr w:rsidR="0089550B" w:rsidRPr="002A3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A2A7E" w14:textId="77777777" w:rsidR="00BA49DC" w:rsidRDefault="00BA49DC" w:rsidP="00FE15B6">
      <w:pPr>
        <w:spacing w:after="0" w:line="240" w:lineRule="auto"/>
      </w:pPr>
      <w:r>
        <w:separator/>
      </w:r>
    </w:p>
  </w:endnote>
  <w:endnote w:type="continuationSeparator" w:id="0">
    <w:p w14:paraId="756AEAB1" w14:textId="77777777" w:rsidR="00BA49DC" w:rsidRDefault="00BA49DC" w:rsidP="00FE1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58589" w14:textId="77777777" w:rsidR="00BA49DC" w:rsidRDefault="00BA49DC" w:rsidP="00FE15B6">
      <w:pPr>
        <w:spacing w:after="0" w:line="240" w:lineRule="auto"/>
      </w:pPr>
      <w:r>
        <w:separator/>
      </w:r>
    </w:p>
  </w:footnote>
  <w:footnote w:type="continuationSeparator" w:id="0">
    <w:p w14:paraId="48DDD0F6" w14:textId="77777777" w:rsidR="00BA49DC" w:rsidRDefault="00BA49DC" w:rsidP="00FE15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C2"/>
    <w:rsid w:val="00093CE2"/>
    <w:rsid w:val="00125188"/>
    <w:rsid w:val="002A3053"/>
    <w:rsid w:val="00321DC2"/>
    <w:rsid w:val="00332679"/>
    <w:rsid w:val="00440A2D"/>
    <w:rsid w:val="004F19A7"/>
    <w:rsid w:val="005342F8"/>
    <w:rsid w:val="005C5A32"/>
    <w:rsid w:val="006042C1"/>
    <w:rsid w:val="00604EB7"/>
    <w:rsid w:val="0089550B"/>
    <w:rsid w:val="008E2FA0"/>
    <w:rsid w:val="00997992"/>
    <w:rsid w:val="009F0ED7"/>
    <w:rsid w:val="00A43A60"/>
    <w:rsid w:val="00A92E56"/>
    <w:rsid w:val="00AD4B45"/>
    <w:rsid w:val="00BA49DC"/>
    <w:rsid w:val="00C2106F"/>
    <w:rsid w:val="00CB27F7"/>
    <w:rsid w:val="00D219C9"/>
    <w:rsid w:val="00D22FF4"/>
    <w:rsid w:val="00E378AA"/>
    <w:rsid w:val="00E66AB8"/>
    <w:rsid w:val="00EC69AF"/>
    <w:rsid w:val="00EE48CA"/>
    <w:rsid w:val="00FE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A28D"/>
  <w15:chartTrackingRefBased/>
  <w15:docId w15:val="{270C1BA1-93F6-48D6-A958-2D1DD1ED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1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15B6"/>
  </w:style>
  <w:style w:type="paragraph" w:styleId="AltBilgi">
    <w:name w:val="footer"/>
    <w:basedOn w:val="Normal"/>
    <w:link w:val="AltBilgiChar"/>
    <w:uiPriority w:val="99"/>
    <w:unhideWhenUsed/>
    <w:rsid w:val="00FE1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1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Hasret Kılıç</dc:creator>
  <cp:keywords/>
  <dc:description/>
  <cp:lastModifiedBy>ibrahim</cp:lastModifiedBy>
  <cp:revision>7</cp:revision>
  <dcterms:created xsi:type="dcterms:W3CDTF">2021-09-01T21:06:00Z</dcterms:created>
  <dcterms:modified xsi:type="dcterms:W3CDTF">2022-09-11T19:26:00Z</dcterms:modified>
</cp:coreProperties>
</file>